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64DD" w:rsidRDefault="00575924">
      <w:pPr>
        <w:rPr>
          <w:u w:val="single"/>
        </w:rPr>
      </w:pPr>
      <w:bookmarkStart w:id="0" w:name="_GoBack"/>
      <w:bookmarkEnd w:id="0"/>
      <w:r w:rsidRPr="00575924">
        <w:rPr>
          <w:u w:val="single"/>
        </w:rPr>
        <w:t>Reading our Score Card</w:t>
      </w:r>
    </w:p>
    <w:p w:rsidR="00575924" w:rsidRDefault="00575924">
      <w:pPr>
        <w:rPr>
          <w:u w:val="single"/>
        </w:rPr>
      </w:pPr>
    </w:p>
    <w:p w:rsidR="00575924" w:rsidRPr="00575924" w:rsidRDefault="00575924">
      <w:r w:rsidRPr="00575924">
        <w:t>The Pro shop has designed our score card to allow you</w:t>
      </w:r>
      <w:r w:rsidR="005B628F">
        <w:t xml:space="preserve"> not </w:t>
      </w:r>
      <w:r w:rsidR="00F076ED">
        <w:t xml:space="preserve">only </w:t>
      </w:r>
      <w:r w:rsidR="00F076ED" w:rsidRPr="00575924">
        <w:t>to</w:t>
      </w:r>
      <w:r w:rsidRPr="00575924">
        <w:t xml:space="preserve"> keep score but also to help you understand our course and </w:t>
      </w:r>
      <w:r>
        <w:t>h</w:t>
      </w:r>
      <w:r w:rsidRPr="00575924">
        <w:t>ow it should be played.</w:t>
      </w:r>
    </w:p>
    <w:p w:rsidR="00575924" w:rsidRDefault="00575924">
      <w:r w:rsidRPr="00575924">
        <w:t>T</w:t>
      </w:r>
      <w:r>
        <w:t>h</w:t>
      </w:r>
      <w:r w:rsidRPr="00575924">
        <w:t xml:space="preserve">e front of the card has each hole </w:t>
      </w:r>
      <w:r w:rsidR="005B628F" w:rsidRPr="00575924">
        <w:t>designated</w:t>
      </w:r>
      <w:r w:rsidR="005B628F">
        <w:t xml:space="preserve"> with</w:t>
      </w:r>
      <w:r>
        <w:t xml:space="preserve"> its ranking in order of difficulty from 1 to 18.  Hole number twelve is the </w:t>
      </w:r>
      <w:r w:rsidR="005B628F">
        <w:t>hardest</w:t>
      </w:r>
      <w:r>
        <w:t xml:space="preserve"> for players from the gold and brown tees; hole number 16 is ranked the hardest for players from the blue, </w:t>
      </w:r>
      <w:r w:rsidR="00574F29">
        <w:t xml:space="preserve">green </w:t>
      </w:r>
      <w:r>
        <w:t xml:space="preserve">and </w:t>
      </w:r>
      <w:r w:rsidR="00574F29">
        <w:t xml:space="preserve">white </w:t>
      </w:r>
      <w:r>
        <w:t xml:space="preserve">tees.  Using these </w:t>
      </w:r>
      <w:r w:rsidR="00574F29">
        <w:t>18 hole</w:t>
      </w:r>
      <w:r>
        <w:t xml:space="preserve"> rankings it is easy</w:t>
      </w:r>
      <w:r w:rsidR="00574F29">
        <w:t xml:space="preserve"> for you </w:t>
      </w:r>
      <w:r>
        <w:t>to work out where you get strokes using your index.</w:t>
      </w:r>
    </w:p>
    <w:p w:rsidR="005B628F" w:rsidRDefault="00575924">
      <w:r>
        <w:t xml:space="preserve">The back of the card has invaluable information that makes playing our course less worrisome.  The first listed is Out of Bounds.  It’s easy to know out of bounds if it is marked with a white stake, or goes into a </w:t>
      </w:r>
      <w:r w:rsidR="00F076ED">
        <w:t>homeowner’s</w:t>
      </w:r>
      <w:r>
        <w:t xml:space="preserve"> yard</w:t>
      </w:r>
      <w:r w:rsidR="005B628F">
        <w:t>, but</w:t>
      </w:r>
      <w:r>
        <w:t xml:space="preserve"> </w:t>
      </w:r>
      <w:r w:rsidR="005B628F">
        <w:t xml:space="preserve">just </w:t>
      </w:r>
      <w:r>
        <w:t xml:space="preserve">where is </w:t>
      </w:r>
      <w:r w:rsidR="005B628F">
        <w:t>Out of B</w:t>
      </w:r>
      <w:r>
        <w:t xml:space="preserve">ounds when your ball lands at the brick pillars holding the fences?  It’s easy, just look on the back of the scorecard. </w:t>
      </w:r>
    </w:p>
    <w:p w:rsidR="00575924" w:rsidRDefault="00575924">
      <w:r>
        <w:t xml:space="preserve"> “Course boundary, where not defined by white stake is the OUTERMOST (</w:t>
      </w:r>
      <w:r w:rsidRPr="005B628F">
        <w:t>golf course side</w:t>
      </w:r>
      <w:r>
        <w:t>) edge of brick pillars holding fences.</w:t>
      </w:r>
      <w:r w:rsidR="005B628F">
        <w:t xml:space="preserve">”  If your ball lies beyond the </w:t>
      </w:r>
      <w:r w:rsidR="005B628F" w:rsidRPr="005B628F">
        <w:rPr>
          <w:u w:val="single"/>
        </w:rPr>
        <w:t>golf course side edge of the brick post</w:t>
      </w:r>
      <w:r w:rsidR="005B628F">
        <w:t xml:space="preserve"> you are out of bounds.</w:t>
      </w:r>
    </w:p>
    <w:p w:rsidR="005B628F" w:rsidRDefault="005B628F">
      <w:r>
        <w:t>Rocks around the lakes, “All rock boundaries are considered part of the hazard.”  If your ball is in the rocks it’s the same as being in the water.</w:t>
      </w:r>
    </w:p>
    <w:p w:rsidR="005B628F" w:rsidRDefault="005B628F">
      <w:r>
        <w:t xml:space="preserve">Then there’s listed and explained our course’s Local Rules. </w:t>
      </w:r>
    </w:p>
    <w:p w:rsidR="005B628F" w:rsidRDefault="00574F29">
      <w:r>
        <w:t xml:space="preserve">How to take free </w:t>
      </w:r>
      <w:r w:rsidR="005B628F">
        <w:t xml:space="preserve">relief from sprinkler heads around the green, the use of the drop area on hole 4, </w:t>
      </w:r>
      <w:r w:rsidR="00FD683F">
        <w:t xml:space="preserve">how to play from staked </w:t>
      </w:r>
      <w:r w:rsidR="00F076ED">
        <w:t>trees, and</w:t>
      </w:r>
      <w:r w:rsidR="005B628F">
        <w:t xml:space="preserve"> </w:t>
      </w:r>
      <w:r w:rsidR="00FD683F">
        <w:t>also</w:t>
      </w:r>
      <w:r w:rsidR="005B628F">
        <w:t xml:space="preserve"> </w:t>
      </w:r>
      <w:r w:rsidR="00FD683F">
        <w:t>listed are the</w:t>
      </w:r>
      <w:r w:rsidR="005B628F">
        <w:t xml:space="preserve"> </w:t>
      </w:r>
      <w:r w:rsidR="00FD683F">
        <w:t>bunkers on holes 5, 6</w:t>
      </w:r>
      <w:r w:rsidR="005B628F">
        <w:t xml:space="preserve"> and 10 which are considered waste bunkers.  Knowing this </w:t>
      </w:r>
      <w:r>
        <w:t>Local R</w:t>
      </w:r>
      <w:r w:rsidR="00FD683F">
        <w:t xml:space="preserve">ule allows you to </w:t>
      </w:r>
      <w:r w:rsidR="005B628F">
        <w:t>ground your club when making your shot out of them</w:t>
      </w:r>
      <w:r w:rsidR="00FD683F">
        <w:t>,</w:t>
      </w:r>
      <w:r w:rsidR="005B628F">
        <w:t xml:space="preserve"> which makes</w:t>
      </w:r>
      <w:r>
        <w:t xml:space="preserve"> your</w:t>
      </w:r>
      <w:r w:rsidR="005B628F">
        <w:t xml:space="preserve"> golf life easier.</w:t>
      </w:r>
    </w:p>
    <w:p w:rsidR="005B628F" w:rsidRPr="00575924" w:rsidRDefault="005B628F">
      <w:r>
        <w:t xml:space="preserve">Next time you grab one of our scorecards take time to read the back, it can help your game and take some of the worries over what you can and cannot do </w:t>
      </w:r>
      <w:r w:rsidR="00574F29">
        <w:t>where and when</w:t>
      </w:r>
      <w:r>
        <w:t>.</w:t>
      </w:r>
    </w:p>
    <w:sectPr w:rsidR="005B628F" w:rsidRPr="005759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5924"/>
    <w:rsid w:val="00574F29"/>
    <w:rsid w:val="00575924"/>
    <w:rsid w:val="005B628F"/>
    <w:rsid w:val="00CF64DD"/>
    <w:rsid w:val="00EE5ADB"/>
    <w:rsid w:val="00F076ED"/>
    <w:rsid w:val="00FD68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277</Words>
  <Characters>1582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Hilary Frigillana</dc:creator>
  <cp:lastModifiedBy>Hilary Frigillana</cp:lastModifiedBy>
  <cp:revision>2</cp:revision>
  <dcterms:created xsi:type="dcterms:W3CDTF">2016-08-31T17:13:00Z</dcterms:created>
  <dcterms:modified xsi:type="dcterms:W3CDTF">2016-08-31T17:13:00Z</dcterms:modified>
</cp:coreProperties>
</file>